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3EE3" w14:textId="3BF8F75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Załącznik nr </w:t>
      </w:r>
      <w:r w:rsidR="00D47BB5">
        <w:rPr>
          <w:rFonts w:cstheme="minorHAnsi"/>
        </w:rPr>
        <w:t>1</w:t>
      </w:r>
    </w:p>
    <w:p w14:paraId="0906B47D" w14:textId="77777777" w:rsidR="00D168BD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do </w:t>
      </w:r>
      <w:r w:rsidR="00D168BD">
        <w:rPr>
          <w:rFonts w:cstheme="minorHAnsi"/>
        </w:rPr>
        <w:t xml:space="preserve">GMINNEGO/POWIATOWEGO/WOJEWÓDZKIEGO </w:t>
      </w:r>
    </w:p>
    <w:p w14:paraId="54B49691" w14:textId="6146D223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 xml:space="preserve">PLANU OCHRONY ZABYTKÓW </w:t>
      </w:r>
    </w:p>
    <w:p w14:paraId="2F012300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NA WYPADEK KONFLIKTU ZBROJNEGO I SYTUACJI KRYZYSOWYCH</w:t>
      </w:r>
    </w:p>
    <w:p w14:paraId="59A8872C" w14:textId="77777777" w:rsidR="002E2397" w:rsidRPr="002E2397" w:rsidRDefault="002E2397" w:rsidP="002E2397">
      <w:pPr>
        <w:spacing w:after="0" w:line="240" w:lineRule="auto"/>
        <w:jc w:val="right"/>
        <w:rPr>
          <w:rFonts w:cstheme="minorHAnsi"/>
        </w:rPr>
      </w:pPr>
      <w:r w:rsidRPr="002E2397">
        <w:rPr>
          <w:rFonts w:cstheme="minorHAnsi"/>
        </w:rPr>
        <w:t>…………………………………………………………………………..</w:t>
      </w:r>
    </w:p>
    <w:p w14:paraId="649DAA03" w14:textId="72FB8EAF" w:rsidR="002E2397" w:rsidRPr="002E2397" w:rsidRDefault="002E2397" w:rsidP="002E2397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2E2397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(nazwa jednostki organizacyjnej)</w:t>
      </w:r>
    </w:p>
    <w:p w14:paraId="3B9A41F2" w14:textId="4DC848F6" w:rsidR="002E2397" w:rsidRPr="002E2397" w:rsidRDefault="00D168BD" w:rsidP="002E239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WYKAZ</w:t>
      </w:r>
    </w:p>
    <w:p w14:paraId="610CD0B4" w14:textId="77777777" w:rsidR="002E2397" w:rsidRPr="002E2397" w:rsidRDefault="002E2397" w:rsidP="002E2397">
      <w:pPr>
        <w:spacing w:after="0" w:line="240" w:lineRule="auto"/>
        <w:jc w:val="center"/>
        <w:rPr>
          <w:rFonts w:cstheme="minorHAnsi"/>
          <w:b/>
          <w:bCs/>
        </w:rPr>
      </w:pPr>
    </w:p>
    <w:p w14:paraId="48001D2D" w14:textId="77777777" w:rsidR="00D168BD" w:rsidRDefault="00D168BD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zabytków nieruchomych na terenie gminy, powiatu, województwa</w:t>
      </w:r>
      <w:r w:rsidR="00D14C5A">
        <w:rPr>
          <w:rFonts w:cstheme="minorHAnsi"/>
        </w:rPr>
        <w:t xml:space="preserve"> </w:t>
      </w:r>
      <w:r w:rsidR="002E2397" w:rsidRPr="002E2397">
        <w:rPr>
          <w:rFonts w:cstheme="minorHAnsi"/>
        </w:rPr>
        <w:t>…………………………………..…………………………………</w:t>
      </w:r>
    </w:p>
    <w:p w14:paraId="6DB584C8" w14:textId="476C34AB" w:rsidR="00D168BD" w:rsidRPr="002E2397" w:rsidRDefault="00D168BD" w:rsidP="002E2397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podlegających zabezpieczeniu w razie sytuacji kryzysowych lub na wypadek konfliktu zbrojnego</w:t>
      </w:r>
    </w:p>
    <w:p w14:paraId="20A43718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482"/>
        <w:gridCol w:w="2116"/>
        <w:gridCol w:w="1567"/>
        <w:gridCol w:w="2441"/>
        <w:gridCol w:w="2441"/>
        <w:gridCol w:w="2441"/>
        <w:gridCol w:w="2506"/>
      </w:tblGrid>
      <w:tr w:rsidR="00D168BD" w:rsidRPr="002E2397" w14:paraId="1320BF2E" w14:textId="6B1253AB" w:rsidTr="00D168BD">
        <w:trPr>
          <w:trHeight w:val="1130"/>
        </w:trPr>
        <w:tc>
          <w:tcPr>
            <w:tcW w:w="482" w:type="dxa"/>
          </w:tcPr>
          <w:p w14:paraId="56E244F2" w14:textId="77777777" w:rsidR="00D168BD" w:rsidRPr="002E2397" w:rsidRDefault="00D168BD" w:rsidP="00373680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Lp.</w:t>
            </w:r>
          </w:p>
        </w:tc>
        <w:tc>
          <w:tcPr>
            <w:tcW w:w="2116" w:type="dxa"/>
          </w:tcPr>
          <w:p w14:paraId="01465141" w14:textId="77777777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Miejscowość </w:t>
            </w:r>
          </w:p>
          <w:p w14:paraId="417BDEB7" w14:textId="49209022" w:rsidR="00D168BD" w:rsidRPr="002E2397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(obiekty podlegające zabezpieczeniu </w:t>
            </w:r>
          </w:p>
        </w:tc>
        <w:tc>
          <w:tcPr>
            <w:tcW w:w="1567" w:type="dxa"/>
          </w:tcPr>
          <w:p w14:paraId="481BF469" w14:textId="69B62173" w:rsidR="00D168BD" w:rsidRPr="002E2397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Elementy obiektu podlegające zabezpieczeniu </w:t>
            </w:r>
          </w:p>
        </w:tc>
        <w:tc>
          <w:tcPr>
            <w:tcW w:w="2441" w:type="dxa"/>
          </w:tcPr>
          <w:p w14:paraId="0C2E7E4A" w14:textId="2885488B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Proponowany sposób zabezpieczenia</w:t>
            </w:r>
          </w:p>
        </w:tc>
        <w:tc>
          <w:tcPr>
            <w:tcW w:w="2441" w:type="dxa"/>
          </w:tcPr>
          <w:p w14:paraId="0AC0E4CD" w14:textId="77777777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Niezbędne siły</w:t>
            </w:r>
          </w:p>
          <w:p w14:paraId="2D893427" w14:textId="77777777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 czas </w:t>
            </w:r>
          </w:p>
          <w:p w14:paraId="4BABBB06" w14:textId="612A4440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na wykonanie zadania </w:t>
            </w:r>
          </w:p>
        </w:tc>
        <w:tc>
          <w:tcPr>
            <w:tcW w:w="2441" w:type="dxa"/>
          </w:tcPr>
          <w:p w14:paraId="6E4EE621" w14:textId="07EBA478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Koszty </w:t>
            </w:r>
          </w:p>
        </w:tc>
        <w:tc>
          <w:tcPr>
            <w:tcW w:w="2506" w:type="dxa"/>
          </w:tcPr>
          <w:p w14:paraId="3920B7BD" w14:textId="3160EC1D" w:rsidR="00D168BD" w:rsidRDefault="00D168BD" w:rsidP="0037368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Uwagi </w:t>
            </w:r>
          </w:p>
        </w:tc>
      </w:tr>
      <w:tr w:rsidR="00D168BD" w:rsidRPr="002E2397" w14:paraId="31A35EFA" w14:textId="7D3837EF" w:rsidTr="00D168BD">
        <w:trPr>
          <w:trHeight w:val="278"/>
        </w:trPr>
        <w:tc>
          <w:tcPr>
            <w:tcW w:w="482" w:type="dxa"/>
          </w:tcPr>
          <w:p w14:paraId="560DF335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1</w:t>
            </w:r>
          </w:p>
        </w:tc>
        <w:tc>
          <w:tcPr>
            <w:tcW w:w="2116" w:type="dxa"/>
          </w:tcPr>
          <w:p w14:paraId="70380AE6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2</w:t>
            </w:r>
          </w:p>
        </w:tc>
        <w:tc>
          <w:tcPr>
            <w:tcW w:w="1567" w:type="dxa"/>
          </w:tcPr>
          <w:p w14:paraId="310700CF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  <w:r w:rsidRPr="002E2397">
              <w:rPr>
                <w:rFonts w:cstheme="minorHAnsi"/>
              </w:rPr>
              <w:t>3</w:t>
            </w:r>
          </w:p>
        </w:tc>
        <w:tc>
          <w:tcPr>
            <w:tcW w:w="2441" w:type="dxa"/>
          </w:tcPr>
          <w:p w14:paraId="6019ACE7" w14:textId="76113880" w:rsidR="00D168BD" w:rsidRDefault="00D168BD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441" w:type="dxa"/>
          </w:tcPr>
          <w:p w14:paraId="5DB1A6FE" w14:textId="0DB18D73" w:rsidR="00D168BD" w:rsidRDefault="00D168BD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2441" w:type="dxa"/>
          </w:tcPr>
          <w:p w14:paraId="1391007D" w14:textId="6F8C2D7F" w:rsidR="00D168BD" w:rsidRDefault="00D168BD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506" w:type="dxa"/>
          </w:tcPr>
          <w:p w14:paraId="70C6C1E9" w14:textId="59581941" w:rsidR="00D168BD" w:rsidRPr="002E2397" w:rsidRDefault="00D168BD" w:rsidP="00D168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D168BD" w:rsidRPr="002E2397" w14:paraId="1DF40C56" w14:textId="1409EBAD" w:rsidTr="00D168BD">
        <w:trPr>
          <w:trHeight w:val="268"/>
        </w:trPr>
        <w:tc>
          <w:tcPr>
            <w:tcW w:w="482" w:type="dxa"/>
          </w:tcPr>
          <w:p w14:paraId="268D060F" w14:textId="77777777" w:rsidR="00D168BD" w:rsidRDefault="00D168BD" w:rsidP="00D168BD">
            <w:pPr>
              <w:jc w:val="center"/>
              <w:rPr>
                <w:rFonts w:cstheme="minorHAnsi"/>
              </w:rPr>
            </w:pPr>
          </w:p>
          <w:p w14:paraId="080783DA" w14:textId="77777777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5034F67F" w14:textId="434CEF70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798A6FE7" w14:textId="4EF3F76A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00677926" w14:textId="1C9F5FE7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292EE422" w14:textId="06F2AB98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26ADA563" w14:textId="6EAE7F29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37512A93" w14:textId="77777777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4F855E4D" w14:textId="77777777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1A04C02B" w14:textId="77777777" w:rsidR="001751F4" w:rsidRDefault="001751F4" w:rsidP="00D168BD">
            <w:pPr>
              <w:jc w:val="center"/>
              <w:rPr>
                <w:rFonts w:cstheme="minorHAnsi"/>
              </w:rPr>
            </w:pPr>
          </w:p>
          <w:p w14:paraId="637F67F9" w14:textId="4A7F8B03" w:rsidR="001751F4" w:rsidRPr="002E2397" w:rsidRDefault="001751F4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116" w:type="dxa"/>
          </w:tcPr>
          <w:p w14:paraId="29C49C6A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1567" w:type="dxa"/>
          </w:tcPr>
          <w:p w14:paraId="76B169FE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460A8A8F" w14:textId="77777777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1E0D79EF" w14:textId="540B06A3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441" w:type="dxa"/>
          </w:tcPr>
          <w:p w14:paraId="082BBEA2" w14:textId="03603CE9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  <w:tc>
          <w:tcPr>
            <w:tcW w:w="2506" w:type="dxa"/>
          </w:tcPr>
          <w:p w14:paraId="5BA31234" w14:textId="3CCC642C" w:rsidR="00D168BD" w:rsidRPr="002E2397" w:rsidRDefault="00D168BD" w:rsidP="00D168BD">
            <w:pPr>
              <w:jc w:val="center"/>
              <w:rPr>
                <w:rFonts w:cstheme="minorHAnsi"/>
              </w:rPr>
            </w:pPr>
          </w:p>
        </w:tc>
      </w:tr>
    </w:tbl>
    <w:p w14:paraId="368A1004" w14:textId="77777777" w:rsidR="002E2397" w:rsidRPr="002E2397" w:rsidRDefault="002E2397" w:rsidP="002E2397">
      <w:pPr>
        <w:spacing w:after="0" w:line="240" w:lineRule="auto"/>
        <w:jc w:val="both"/>
        <w:rPr>
          <w:rFonts w:cstheme="minorHAnsi"/>
        </w:rPr>
      </w:pPr>
    </w:p>
    <w:sectPr w:rsidR="002E2397" w:rsidRPr="002E2397" w:rsidSect="002E23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0B"/>
    <w:rsid w:val="001751F4"/>
    <w:rsid w:val="002E2397"/>
    <w:rsid w:val="00655A8C"/>
    <w:rsid w:val="0088150B"/>
    <w:rsid w:val="00A118D5"/>
    <w:rsid w:val="00D14C5A"/>
    <w:rsid w:val="00D168BD"/>
    <w:rsid w:val="00D47BB5"/>
    <w:rsid w:val="00EA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B89B"/>
  <w15:chartTrackingRefBased/>
  <w15:docId w15:val="{11175766-5D7A-47D5-A7DA-DF202D0A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3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Domański</dc:creator>
  <cp:keywords/>
  <dc:description/>
  <cp:lastModifiedBy>Michał Domański</cp:lastModifiedBy>
  <cp:revision>2</cp:revision>
  <dcterms:created xsi:type="dcterms:W3CDTF">2022-09-06T10:00:00Z</dcterms:created>
  <dcterms:modified xsi:type="dcterms:W3CDTF">2022-09-06T10:00:00Z</dcterms:modified>
</cp:coreProperties>
</file>